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2024-2030年中国PE导电塑料行业市场发展现状及投资前景咨询报告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2024-2030年中国PE导电塑料行业市场发展现状及投资前景咨询报告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2024-2030年中国PE导电塑料行业市场发展现状及投资前景咨询报告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2024-2030年中国PE导电塑料行业市场发展现状及投资前景咨询报告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