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2024-2030年中国水务工程行业市场运营状况分析及投资规划建议咨询报告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2024-2030年中国水务工程行业市场运营状况分析及投资规划建议咨询报告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2024-2030年中国水务工程行业市场运营状况分析及投资规划建议咨询报告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2024-2030年中国水务工程行业市场运营状况分析及投资规划建议咨询报告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