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2024-2030年中国高速铁路接触网产品行业市场发展现状及投资前景咨询报告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2024-2030年中国高速铁路接触网产品行业市场发展现状及投资前景咨询报告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2024-2030年中国高速铁路接触网产品行业市场发展现状及投资前景咨询报告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https://www.icandata.com/view/375317.html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https://www.icandata.com/view/375317.html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2024-2030年中国高速铁路接触网产品行业市场发展现状及投资前景咨询报告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375317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