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人旅游划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人旅游划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人旅游划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人旅游划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