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2008年货车进出口俄罗斯市场市场分析及发展趋势研究报告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2008年货车进出口俄罗斯市场市场分析及发展趋势研究报告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2008年货车进出口俄罗斯市场市场分析及发展趋势研究报告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2008年货车进出口俄罗斯市场市场分析及发展趋势研究报告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