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2024-2030年中国反应堆结构材料行业市场发展现状及投资前景咨询报告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2024-2030年中国反应堆结构材料行业市场发展现状及投资前景咨询报告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2024-2030年中国反应堆结构材料行业市场发展现状及投资前景咨询报告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2024-2030年中国反应堆结构材料行业市场发展现状及投资前景咨询报告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