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2024-2030年中国生物燃料汽车行业市场发展现状及投资前景咨询报告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2024-2030年中国生物燃料汽车行业市场发展现状及投资前景咨询报告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2024-2030年中国生物燃料汽车行业市场发展现状及投资前景咨询报告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2024-2030年中国生物燃料汽车行业市场发展现状及投资前景咨询报告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