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2024-2030年中国城市垃圾处理行业市场发展现状及投资前景咨询报告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2024-2030年中国城市垃圾处理行业市场发展现状及投资前景咨询报告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2024-2030年中国城市垃圾处理行业市场发展现状及投资前景咨询报告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2024-2030年中国城市垃圾处理行业市场发展现状及投资前景咨询报告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