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境外油田服务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境外油田服务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境外油田服务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境外油田服务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