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2024-2030年中国AGV机器人行业市场评估分析及发展前景调研战略研究报告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2024-2030年中国AGV机器人行业市场评估分析及发展前景调研战略研究报告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2024-2030年中国AGV机器人行业市场评估分析及发展前景调研战略研究报告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2024-2030年中国AGV机器人行业市场评估分析及发展前景调研战略研究报告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