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2024-2030年中国连续血糖监测（CGM）行业市场发展现状调研及投资趋势前景报告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2024-2030年中国连续血糖监测（CGM）行业市场发展现状调研及投资趋势前景报告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2024-2030年中国连续血糖监测（CGM）行业市场发展现状调研及投资趋势前景报告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2024-2030年中国连续血糖监测（CGM）行业市场发展现状调研及投资趋势前景报告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