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2024-2030年中国智能跟踪高速球行业市场发展现状及投资前景咨询报告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2024-2030年中国智能跟踪高速球行业市场发展现状及投资前景咨询报告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2024-2030年中国智能跟踪高速球行业市场发展现状及投资前景咨询报告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2024-2030年中国智能跟踪高速球行业市场发展现状及投资前景咨询报告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