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2024-2030年中国智能化分拣系统行业市场发展现状及投资前景咨询报告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2024-2030年中国智能化分拣系统行业市场发展现状及投资前景咨询报告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2024-2030年中国智能化分拣系统行业市场发展现状及投资前景咨询报告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https://www.icandata.com/view/377470.html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2024-2030年中国智能化分拣系统行业市场发展现状及投资前景咨询报告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377470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