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2024-2030年中国第三方物流管理系统（3PL）行业市场发展现状及投资前景咨询报告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2024-2030年中国第三方物流管理系统（3PL）行业市场发展现状及投资前景咨询报告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2024-2030年中国第三方物流管理系统（3PL）行业市场发展现状及投资前景咨询报告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2024-2030年中国第三方物流管理系统（3PL）行业市场发展现状及投资前景咨询报告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