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2007-2008年中国拖拉机进出口贸易情报及市场分析及发展趋势市场分析及发展趋势研究报</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2007-2008年中国拖拉机进出口贸易情报及市场分析及发展趋势市场分析及发展趋势研究报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2007-2008年中国拖拉机进出口贸易情报及市场分析及发展趋势市场分析及发展趋势研究报</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https://www.icandata.com/view/37809.html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https://www.icandata.com/view/37809.html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2007-2008年中国拖拉机进出口贸易情报及市场分析及发展趋势市场分析及发展趋势研究报</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37809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