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2024-2030年中国非种用火鸡行业市场发展现状及投资前景咨询报告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2024-2030年中国非种用火鸡行业市场发展现状及投资前景咨询报告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2024-2030年中国非种用火鸡行业市场发展现状及投资前景咨询报告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2024-2030年中国非种用火鸡行业市场发展现状及投资前景咨询报告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