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2024-2030年中国电器处理设备行业市场发展现状及投资前景咨询报告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2024-2030年中国电器处理设备行业市场发展现状及投资前景咨询报告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2024-2030年中国电器处理设备行业市场发展现状及投资前景咨询报告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2024-2030年中国电器处理设备行业市场发展现状及投资前景咨询报告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