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2024-2030年中国淀粉污水处理设备行业市场发展现状及投资前景咨询报告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2024-2030年中国淀粉污水处理设备行业市场发展现状及投资前景咨询报告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2024-2030年中国淀粉污水处理设备行业市场发展现状及投资前景咨询报告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2024-2030年中国淀粉污水处理设备行业市场发展现状及投资前景咨询报告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