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2024-2030年中国调光节能灯行业市场发展现状及投资前景咨询报告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2024-2030年中国调光节能灯行业市场发展现状及投资前景咨询报告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2024-2030年中国调光节能灯行业市场发展现状及投资前景咨询报告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2024-2030年中国调光节能灯行业市场发展现状及投资前景咨询报告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