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2024-2030年中国建筑玻璃贴膜行业市场发展现状及投资前景咨询报告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2024-2030年中国建筑玻璃贴膜行业市场发展现状及投资前景咨询报告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2024-2030年中国建筑玻璃贴膜行业市场发展现状及投资前景咨询报告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2024-2030年中国建筑玻璃贴膜行业市场发展现状及投资前景咨询报告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