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2024-2030年中国特种陶瓷制品批发行业市场发展现状及投资前景咨询报告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2024-2030年中国特种陶瓷制品批发行业市场发展现状及投资前景咨询报告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2024-2030年中国特种陶瓷制品批发行业市场发展现状及投资前景咨询报告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2024-2030年中国特种陶瓷制品批发行业市场发展现状及投资前景咨询报告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