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2024-2030年中国缝编无纺布行业市场发展现状及投资前景咨询报告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2024-2030年中国缝编无纺布行业市场发展现状及投资前景咨询报告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2024-2030年中国缝编无纺布行业市场发展现状及投资前景咨询报告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2024-2030年中国缝编无纺布行业市场发展现状及投资前景咨询报告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