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2024-2030年中国铸造铅青铜锭行业市场发展现状及投资前景咨询报告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2024-2030年中国铸造铅青铜锭行业市场发展现状及投资前景咨询报告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2024-2030年中国铸造铅青铜锭行业市场发展现状及投资前景咨询报告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2024-2030年中国铸造铅青铜锭行业市场发展现状及投资前景咨询报告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