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2024-2030年中国热成像夜视仪行业市场发展现状及投资前景咨询报告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2024-2030年中国热成像夜视仪行业市场发展现状及投资前景咨询报告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2024-2030年中国热成像夜视仪行业市场发展现状及投资前景咨询报告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2024-2030年中国热成像夜视仪行业市场发展现状及投资前景咨询报告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