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2024-2030年中国碳化硅质可塑料行业市场发展现状及投资前景咨询报告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2024-2030年中国碳化硅质可塑料行业市场发展现状及投资前景咨询报告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2024-2030年中国碳化硅质可塑料行业市场发展现状及投资前景咨询报告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2024-2030年中国碳化硅质可塑料行业市场发展现状及投资前景咨询报告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