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2025-2031年中国燕麦行业市场发展监测及投资策略研究报告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2025-2031年中国燕麦行业市场发展监测及投资策略研究报告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2025-2031年中国燕麦行业市场发展监测及投资策略研究报告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2025-2031年中国燕麦行业市场发展监测及投资策略研究报告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