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2008年中国汽车美容市场行业研究与投资分析报告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2008年中国汽车美容市场行业研究与投资分析报告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2008年中国汽车美容市场行业研究与投资分析报告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https://www.icandata.com/view/38088.html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https://www.icandata.com/view/38088.html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2008年中国汽车美容市场行业研究与投资分析报告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38088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