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2001-2007年中国农机部件，零件制造业进出口贸易分析报告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2001-2007年中国农机部件，零件制造业进出口贸易分析报告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2001-2007年中国农机部件，零件制造业进出口贸易分析报告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2001-2007年中国农机部件，零件制造业进出口贸易分析报告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