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2007－2008年中国制造业应用软件市场研究年度报告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2007－2008年中国制造业应用软件市场研究年度报告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2007－2008年中国制造业应用软件市场研究年度报告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2007－2008年中国制造业应用软件市场研究年度报告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39772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