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3季度中国软件离岸外包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3季度中国软件离岸外包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软件离岸外包市场季度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国际  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软件离岸外包市场季度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