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2008-2009年中国LTD显示器行业趋势预测及投资策略报告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2008-2009年中国LTD显示器行业趋势预测及投资策略报告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2008-2009年中国LTD显示器行业趋势预测及投资策略报告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2008-2009年中国LTD显示器行业趋势预测及投资策略报告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