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2006—2008年中国小型液晶显示屏市场发展趋势及行业竞争力调研市场分析及发展趋势研究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2006—2008年中国小型液晶显示屏市场发展趋势及行业竞争力调研市场分析及发展趋势研究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2006—2008年中国小型液晶显示屏市场发展趋势及行业竞争力调研市场分析及发展趋势研究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https://www.icandata.com/view/40236.html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https://www.icandata.com/view/40236.html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2006—2008年中国小型液晶显示屏市场发展趋势及行业竞争力调研市场分析及发展趋势研究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40236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