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2004-2005年中国LCD显示器市场研究年度报告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2004-2005年中国LCD显示器市场研究年度报告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2004-2005年中国LCD显示器市场研究年度报告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https://www.icandata.com/view/40428.html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https://www.icandata.com/view/40428.html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2004-2005年中国LCD显示器市场研究年度报告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40428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