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运营商基于NGN行业拓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运营商基于NGN行业拓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运营商基于NGN行业拓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运营商基于NGN行业拓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