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2007-2010年中国乳制品行业市场运行及投资策略分析报告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2007-2010年中国乳制品行业市场运行及投资策略分析报告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2007-2010年中国乳制品行业市场运行及投资策略分析报告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2007-2010年中国乳制品行业市场运行及投资策略分析报告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