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2006年中国乳制品市场分析及研究预测报告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2006年中国乳制品市场分析及研究预测报告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2006年中国乳制品市场分析及研究预测报告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2006年中国乳制品市场分析及研究预测报告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40693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