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2006年中国软饮料行业市场分析及投资预测市场分析及发展趋势研究报告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2006年中国软饮料行业市场分析及投资预测市场分析及发展趋势研究报告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2006年中国软饮料行业市场分析及投资预测市场分析及发展趋势研究报告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2005年8月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https://www.icandata.com/view/40729.html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https://www.icandata.com/view/40729.html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2006年中国软饮料行业市场分析及投资预测市场分析及发展趋势研究报告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40729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