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2007－2008年中国城市交通IT应用市场研究年度报告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2007－2008年中国城市交通IT应用市场研究年度报告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2007－2008年中国城市交通IT应用市场研究年度报告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2007－2008年中国城市交通IT应用市场研究年度报告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