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2007-2008年中国互联网信息服务研究年度报告（可按客户需求定制）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2007-2008年中国互联网信息服务研究年度报告（可按客户需求定制）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2007-2008年中国互联网信息服务研究年度报告（可按客户需求定制）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2007-2008年中国互联网信息服务研究年度报告（可按客户需求定制）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