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2008中国本地门户/地方网站用户受众测量报告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2008中国本地门户/地方网站用户受众测量报告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2008中国本地门户/地方网站用户受众测量报告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2008中国本地门户/地方网站用户受众测量报告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