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2008中国本地门户/地方网站市场调查报告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2008中国本地门户/地方网站市场调查报告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2008中国本地门户/地方网站市场调查报告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2008中国本地门户/地方网站市场调查报告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