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2008-2010年中国网络优化市场发展研究与前景预测分析报告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2008-2010年中国网络优化市场发展研究与前景预测分析报告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2008-2010年中国网络优化市场发展研究与前景预测分析报告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2008-2010年中国网络优化市场发展研究与前景预测分析报告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