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数据报告：2008年中国计算机网络设备制造行业统计数据报告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数据报告：2008年中国计算机网络设备制造行业统计数据报告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数据报告：2008年中国计算机网络设备制造行业统计数据报告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数据报告：2008年中国计算机网络设备制造行业统计数据报告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