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电连锁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电连锁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连锁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连锁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