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2006中国网络动漫市场分析及发展趋势研究报告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2006中国网络动漫市场分析及发展趋势研究报告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2006中国网络动漫市场分析及发展趋势研究报告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2006中国网络动漫市场分析及发展趋势研究报告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