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2006年中国家用视听设备制造行业运行及发展分析报告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2006年中国家用视听设备制造行业运行及发展分析报告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2006年中国家用视听设备制造行业运行及发展分析报告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2006年中国家用视听设备制造行业运行及发展分析报告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