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长城葡萄酒公司市场营销咨询报告（2007）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长城葡萄酒公司市场营销咨询报告（2007）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长城葡萄酒公司市场营销咨询报告（2007）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长城葡萄酒公司市场营销咨询报告（2007）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