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2007－2008年中国保险行业电子商务市场研究年度报告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2007－2008年中国保险行业电子商务市场研究年度报告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2007－2008年中国保险行业电子商务市场研究年度报告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2007－2008年中国保险行业电子商务市场研究年度报告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