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2008年航空公司网络直销发展策略市场分析及发展趋势研究报告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2008年航空公司网络直销发展策略市场分析及发展趋势研究报告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2008年航空公司网络直销发展策略市场分析及发展趋势研究报告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2008年航空公司网络直销发展策略市场分析及发展趋势研究报告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