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“十一五”期间中国机场行业发展预测与投资分析报告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“十一五”期间中国机场行业发展预测与投资分析报告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“十一五”期间中国机场行业发展预测与投资分析报告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2006年7月31日月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“十一五”期间中国机场行业发展预测与投资分析报告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